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5DEF9" w14:textId="77777777" w:rsidR="00F3103D" w:rsidRPr="00CC06A3" w:rsidRDefault="00F3103D" w:rsidP="00F3103D">
      <w:pPr>
        <w:shd w:val="clear" w:color="auto" w:fill="FFFFFF"/>
        <w:tabs>
          <w:tab w:val="left" w:pos="1440"/>
          <w:tab w:val="left" w:pos="1800"/>
          <w:tab w:val="left" w:pos="2127"/>
        </w:tabs>
        <w:ind w:left="34"/>
        <w:rPr>
          <w:rFonts w:ascii="Arial" w:hAnsi="Arial" w:cs="Arial"/>
          <w:spacing w:val="-7"/>
        </w:rPr>
      </w:pPr>
      <w:r w:rsidRPr="00CC06A3">
        <w:rPr>
          <w:rFonts w:ascii="Arial" w:hAnsi="Arial" w:cs="Arial"/>
          <w:b/>
          <w:lang w:val="es-ES"/>
        </w:rPr>
        <w:t>A</w:t>
      </w:r>
      <w:r w:rsidRPr="00CC06A3">
        <w:rPr>
          <w:rFonts w:ascii="Arial" w:hAnsi="Arial" w:cs="Arial"/>
          <w:b/>
          <w:lang w:val="es-ES"/>
        </w:rPr>
        <w:tab/>
        <w:t>:</w:t>
      </w:r>
      <w:r w:rsidRPr="00CC06A3">
        <w:rPr>
          <w:rFonts w:ascii="Arial" w:hAnsi="Arial" w:cs="Arial"/>
          <w:b/>
          <w:spacing w:val="-7"/>
        </w:rPr>
        <w:tab/>
      </w:r>
      <w:r w:rsidRPr="00CC06A3">
        <w:rPr>
          <w:rFonts w:ascii="Arial" w:hAnsi="Arial" w:cs="Arial"/>
          <w:b/>
          <w:lang w:val="es-ES"/>
        </w:rPr>
        <w:tab/>
      </w:r>
    </w:p>
    <w:p w14:paraId="7C97DADC" w14:textId="77777777" w:rsidR="00F3103D" w:rsidRPr="00CC06A3" w:rsidRDefault="00F3103D" w:rsidP="00F3103D">
      <w:pPr>
        <w:pStyle w:val="Sinespaciado"/>
        <w:ind w:left="2124"/>
        <w:rPr>
          <w:rFonts w:ascii="Arial" w:hAnsi="Arial" w:cs="Arial"/>
          <w:sz w:val="24"/>
          <w:szCs w:val="24"/>
        </w:rPr>
      </w:pPr>
    </w:p>
    <w:p w14:paraId="68B4130B" w14:textId="77777777" w:rsidR="00F3103D" w:rsidRPr="00CC06A3" w:rsidRDefault="00F3103D" w:rsidP="00F3103D">
      <w:pPr>
        <w:pStyle w:val="Sinespaciado"/>
        <w:ind w:left="2124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14:paraId="5F4B8734" w14:textId="77777777" w:rsidR="00F3103D" w:rsidRPr="00CC06A3" w:rsidRDefault="00F3103D" w:rsidP="00F3103D">
      <w:pPr>
        <w:tabs>
          <w:tab w:val="left" w:pos="1440"/>
        </w:tabs>
        <w:ind w:left="2160" w:hanging="2160"/>
        <w:jc w:val="both"/>
        <w:rPr>
          <w:rFonts w:ascii="Arial" w:hAnsi="Arial" w:cs="Arial"/>
          <w:lang w:val="es-ES"/>
        </w:rPr>
      </w:pPr>
      <w:r w:rsidRPr="00CC06A3">
        <w:rPr>
          <w:rFonts w:ascii="Arial" w:hAnsi="Arial" w:cs="Arial"/>
          <w:b/>
          <w:lang w:val="es-ES"/>
        </w:rPr>
        <w:t>De</w:t>
      </w:r>
      <w:r>
        <w:rPr>
          <w:rFonts w:ascii="Arial" w:hAnsi="Arial" w:cs="Arial"/>
          <w:b/>
          <w:lang w:val="es-ES"/>
        </w:rPr>
        <w:tab/>
        <w:t>:</w:t>
      </w:r>
    </w:p>
    <w:p w14:paraId="6F8EB98B" w14:textId="77777777" w:rsidR="00F3103D" w:rsidRPr="00CC06A3" w:rsidRDefault="00F3103D" w:rsidP="00F3103D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7010"/>
        </w:tabs>
        <w:ind w:left="2160" w:hanging="2160"/>
        <w:jc w:val="both"/>
        <w:rPr>
          <w:rFonts w:ascii="Arial" w:hAnsi="Arial" w:cs="Arial"/>
          <w:b/>
          <w:lang w:val="es-ES"/>
        </w:rPr>
      </w:pPr>
      <w:bookmarkStart w:id="0" w:name="OLE_LINK15"/>
      <w:bookmarkStart w:id="1" w:name="OLE_LINK16"/>
      <w:bookmarkStart w:id="2" w:name="OLE_LINK17"/>
      <w:bookmarkStart w:id="3" w:name="OLE_LINK18"/>
      <w:bookmarkStart w:id="4" w:name="OLE_LINK25"/>
      <w:bookmarkStart w:id="5" w:name="OLE_LINK26"/>
      <w:bookmarkStart w:id="6" w:name="OLE_LINK5"/>
      <w:bookmarkStart w:id="7" w:name="OLE_LINK6"/>
      <w:bookmarkStart w:id="8" w:name="OLE_LINK1"/>
      <w:r w:rsidRPr="00CC06A3">
        <w:rPr>
          <w:rFonts w:ascii="Arial" w:hAnsi="Arial" w:cs="Arial"/>
        </w:rPr>
        <w:tab/>
      </w:r>
      <w:r w:rsidRPr="00CC06A3">
        <w:rPr>
          <w:rFonts w:ascii="Arial" w:hAnsi="Arial" w:cs="Arial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CC06A3">
        <w:rPr>
          <w:rFonts w:ascii="Arial" w:hAnsi="Arial" w:cs="Arial"/>
          <w:b/>
        </w:rPr>
        <w:tab/>
      </w:r>
    </w:p>
    <w:p w14:paraId="5170F9AA" w14:textId="77777777" w:rsidR="00F3103D" w:rsidRPr="00CC06A3" w:rsidRDefault="00F3103D" w:rsidP="00F3103D">
      <w:pPr>
        <w:tabs>
          <w:tab w:val="left" w:pos="1440"/>
        </w:tabs>
        <w:ind w:left="2160" w:hanging="2160"/>
        <w:jc w:val="both"/>
        <w:rPr>
          <w:rFonts w:ascii="Arial" w:hAnsi="Arial" w:cs="Arial"/>
          <w:b/>
          <w:lang w:val="es-ES"/>
        </w:rPr>
      </w:pPr>
      <w:r w:rsidRPr="00CC06A3">
        <w:rPr>
          <w:rFonts w:ascii="Arial" w:hAnsi="Arial" w:cs="Arial"/>
          <w:b/>
          <w:lang w:val="es-ES"/>
        </w:rPr>
        <w:tab/>
      </w:r>
      <w:r w:rsidRPr="00CC06A3">
        <w:rPr>
          <w:rFonts w:ascii="Arial" w:hAnsi="Arial" w:cs="Arial"/>
          <w:b/>
          <w:lang w:val="es-ES"/>
        </w:rPr>
        <w:tab/>
      </w:r>
    </w:p>
    <w:p w14:paraId="7626C572" w14:textId="77777777" w:rsidR="00F3103D" w:rsidRDefault="00F3103D" w:rsidP="00F3103D">
      <w:pPr>
        <w:pStyle w:val="Sinespaciado"/>
        <w:ind w:left="1418" w:hanging="1418"/>
        <w:rPr>
          <w:rFonts w:ascii="Arial Narrow" w:hAnsi="Arial Narrow" w:cs="Arial"/>
        </w:rPr>
      </w:pPr>
      <w:r w:rsidRPr="000008AB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565F3" wp14:editId="21B50813">
                <wp:simplePos x="0" y="0"/>
                <wp:positionH relativeFrom="column">
                  <wp:posOffset>1354455</wp:posOffset>
                </wp:positionH>
                <wp:positionV relativeFrom="paragraph">
                  <wp:posOffset>8890</wp:posOffset>
                </wp:positionV>
                <wp:extent cx="4018915" cy="205740"/>
                <wp:effectExtent l="0" t="0" r="635" b="0"/>
                <wp:wrapSquare wrapText="bothSides"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8915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219B0D" w14:textId="77777777" w:rsidR="00F3103D" w:rsidRDefault="00F3103D" w:rsidP="00F3103D">
                            <w:pPr>
                              <w:jc w:val="both"/>
                              <w:rPr>
                                <w:rFonts w:ascii="Arial" w:eastAsia="Calibri" w:hAnsi="Arial" w:cs="Arial"/>
                                <w:noProof/>
                                <w:lang w:val="es-PE" w:eastAsia="en-US"/>
                              </w:rPr>
                            </w:pPr>
                            <w:r w:rsidRPr="000008AB">
                              <w:rPr>
                                <w:rFonts w:ascii="Arial" w:eastAsia="Calibri" w:hAnsi="Arial" w:cs="Arial"/>
                                <w:noProof/>
                                <w:lang w:val="es-PE" w:eastAsia="en-US"/>
                              </w:rPr>
                              <w:t>SOL</w:t>
                            </w:r>
                            <w:r>
                              <w:rPr>
                                <w:rFonts w:ascii="Arial" w:eastAsia="Calibri" w:hAnsi="Arial" w:cs="Arial"/>
                                <w:noProof/>
                                <w:lang w:val="es-PE" w:eastAsia="en-US"/>
                              </w:rPr>
                              <w:t xml:space="preserve">ICITO ATENCION DE REQUERIMIENTO DE BIENES </w:t>
                            </w:r>
                            <w:r w:rsidRPr="000008AB">
                              <w:rPr>
                                <w:rFonts w:ascii="Arial" w:eastAsia="Calibri" w:hAnsi="Arial" w:cs="Arial"/>
                                <w:noProof/>
                                <w:lang w:val="es-PE" w:eastAsia="en-US"/>
                              </w:rPr>
                              <w:t xml:space="preserve"> PROGRAMADOS EN EL CUADRO MULTIANUAL DE N</w:t>
                            </w:r>
                            <w:r>
                              <w:rPr>
                                <w:rFonts w:ascii="Arial" w:eastAsia="Calibri" w:hAnsi="Arial" w:cs="Arial"/>
                                <w:noProof/>
                                <w:lang w:val="es-PE" w:eastAsia="en-US"/>
                              </w:rPr>
                              <w:t>E</w:t>
                            </w:r>
                            <w:r w:rsidRPr="000008AB">
                              <w:rPr>
                                <w:rFonts w:ascii="Arial" w:eastAsia="Calibri" w:hAnsi="Arial" w:cs="Arial"/>
                                <w:noProof/>
                                <w:lang w:val="es-PE" w:eastAsia="en-US"/>
                              </w:rPr>
                              <w:t xml:space="preserve">CESIDADES </w:t>
                            </w:r>
                          </w:p>
                          <w:p w14:paraId="1545F7C0" w14:textId="77777777" w:rsidR="00F3103D" w:rsidRPr="000008AB" w:rsidRDefault="00F3103D" w:rsidP="00F3103D">
                            <w:pPr>
                              <w:jc w:val="both"/>
                              <w:rPr>
                                <w:rFonts w:ascii="Arial" w:eastAsia="Calibri" w:hAnsi="Arial" w:cs="Arial"/>
                                <w:noProof/>
                                <w:lang w:val="es-PE" w:eastAsia="en-US"/>
                              </w:rPr>
                            </w:pPr>
                            <w:r w:rsidRPr="000008AB">
                              <w:rPr>
                                <w:rFonts w:ascii="Arial" w:eastAsia="Calibri" w:hAnsi="Arial" w:cs="Arial"/>
                                <w:noProof/>
                                <w:lang w:val="es-PE" w:eastAsia="en-US"/>
                              </w:rPr>
                              <w:t xml:space="preserve">META </w:t>
                            </w:r>
                            <w:r>
                              <w:rPr>
                                <w:rFonts w:ascii="Arial" w:eastAsia="Calibri" w:hAnsi="Arial" w:cs="Arial"/>
                                <w:noProof/>
                                <w:lang w:val="es-PE" w:eastAsia="en-US"/>
                              </w:rPr>
                              <w:t>……..</w:t>
                            </w:r>
                            <w:r w:rsidRPr="000008AB">
                              <w:rPr>
                                <w:rFonts w:ascii="Arial" w:eastAsia="Calibri" w:hAnsi="Arial" w:cs="Arial"/>
                                <w:noProof/>
                                <w:lang w:val="es-PE" w:eastAsia="en-US"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46E0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6.65pt;margin-top:.7pt;width:316.45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" fillcolor="window" stroked="f" strokeweight=".5pt">
                <v:path arrowok="t"/>
                <v:textbox style="mso-fit-shape-to-text:t" inset="0,0,0">
                  <w:txbxContent>
                    <w:p w:rsidR="00F3103D" w:rsidRDefault="00F3103D" w:rsidP="00F3103D">
                      <w:pPr>
                        <w:jc w:val="both"/>
                        <w:rPr>
                          <w:rFonts w:ascii="Arial" w:eastAsia="Calibri" w:hAnsi="Arial" w:cs="Arial"/>
                          <w:noProof/>
                          <w:lang w:val="es-PE" w:eastAsia="en-US"/>
                        </w:rPr>
                      </w:pPr>
                      <w:r w:rsidRPr="000008AB">
                        <w:rPr>
                          <w:rFonts w:ascii="Arial" w:eastAsia="Calibri" w:hAnsi="Arial" w:cs="Arial"/>
                          <w:noProof/>
                          <w:lang w:val="es-PE" w:eastAsia="en-US"/>
                        </w:rPr>
                        <w:t>SOL</w:t>
                      </w:r>
                      <w:r>
                        <w:rPr>
                          <w:rFonts w:ascii="Arial" w:eastAsia="Calibri" w:hAnsi="Arial" w:cs="Arial"/>
                          <w:noProof/>
                          <w:lang w:val="es-PE" w:eastAsia="en-US"/>
                        </w:rPr>
                        <w:t xml:space="preserve">ICITO ATENCION DE REQUERIMIENTO DE BIENES </w:t>
                      </w:r>
                      <w:r w:rsidRPr="000008AB">
                        <w:rPr>
                          <w:rFonts w:ascii="Arial" w:eastAsia="Calibri" w:hAnsi="Arial" w:cs="Arial"/>
                          <w:noProof/>
                          <w:lang w:val="es-PE" w:eastAsia="en-US"/>
                        </w:rPr>
                        <w:t xml:space="preserve"> PROGRAMADOS EN EL CUADRO MULTIANUAL DE N</w:t>
                      </w:r>
                      <w:r>
                        <w:rPr>
                          <w:rFonts w:ascii="Arial" w:eastAsia="Calibri" w:hAnsi="Arial" w:cs="Arial"/>
                          <w:noProof/>
                          <w:lang w:val="es-PE" w:eastAsia="en-US"/>
                        </w:rPr>
                        <w:t>E</w:t>
                      </w:r>
                      <w:r w:rsidRPr="000008AB">
                        <w:rPr>
                          <w:rFonts w:ascii="Arial" w:eastAsia="Calibri" w:hAnsi="Arial" w:cs="Arial"/>
                          <w:noProof/>
                          <w:lang w:val="es-PE" w:eastAsia="en-US"/>
                        </w:rPr>
                        <w:t xml:space="preserve">CESIDADES </w:t>
                      </w:r>
                    </w:p>
                    <w:p w:rsidR="00F3103D" w:rsidRPr="000008AB" w:rsidRDefault="00F3103D" w:rsidP="00F3103D">
                      <w:pPr>
                        <w:jc w:val="both"/>
                        <w:rPr>
                          <w:rFonts w:ascii="Arial" w:eastAsia="Calibri" w:hAnsi="Arial" w:cs="Arial"/>
                          <w:noProof/>
                          <w:lang w:val="es-PE" w:eastAsia="en-US"/>
                        </w:rPr>
                      </w:pPr>
                      <w:r w:rsidRPr="000008AB">
                        <w:rPr>
                          <w:rFonts w:ascii="Arial" w:eastAsia="Calibri" w:hAnsi="Arial" w:cs="Arial"/>
                          <w:noProof/>
                          <w:lang w:val="es-PE" w:eastAsia="en-US"/>
                        </w:rPr>
                        <w:t xml:space="preserve">META </w:t>
                      </w:r>
                      <w:r>
                        <w:rPr>
                          <w:rFonts w:ascii="Arial" w:eastAsia="Calibri" w:hAnsi="Arial" w:cs="Arial"/>
                          <w:noProof/>
                          <w:lang w:val="es-PE" w:eastAsia="en-US"/>
                        </w:rPr>
                        <w:t>……..</w:t>
                      </w:r>
                      <w:r w:rsidRPr="000008AB">
                        <w:rPr>
                          <w:rFonts w:ascii="Arial" w:eastAsia="Calibri" w:hAnsi="Arial" w:cs="Arial"/>
                          <w:noProof/>
                          <w:lang w:val="es-PE" w:eastAsia="en-US"/>
                        </w:rPr>
                        <w:t>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08AB">
        <w:rPr>
          <w:rFonts w:ascii="Arial" w:hAnsi="Arial" w:cs="Arial"/>
          <w:b/>
          <w:sz w:val="24"/>
          <w:szCs w:val="24"/>
        </w:rPr>
        <w:t>Asunto</w:t>
      </w:r>
      <w:r>
        <w:rPr>
          <w:rFonts w:ascii="Arial Narrow" w:hAnsi="Arial Narrow" w:cs="Arial"/>
        </w:rPr>
        <w:tab/>
      </w:r>
      <w:r w:rsidRPr="00F60C40">
        <w:rPr>
          <w:rFonts w:ascii="Arial" w:hAnsi="Arial" w:cs="Arial"/>
          <w:b/>
          <w:bCs/>
          <w:sz w:val="24"/>
          <w:szCs w:val="24"/>
        </w:rPr>
        <w:t>:</w:t>
      </w:r>
      <w:r w:rsidRPr="00E4610D">
        <w:rPr>
          <w:rFonts w:ascii="Arial Narrow" w:hAnsi="Arial Narrow" w:cs="Arial"/>
        </w:rPr>
        <w:tab/>
      </w:r>
    </w:p>
    <w:p w14:paraId="4871ACAF" w14:textId="77777777" w:rsidR="00F3103D" w:rsidRDefault="00F3103D" w:rsidP="00F3103D">
      <w:pPr>
        <w:pStyle w:val="Sinespaciado"/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14:paraId="4BFAA298" w14:textId="77777777" w:rsidR="00F3103D" w:rsidRDefault="00F3103D" w:rsidP="00F3103D">
      <w:pPr>
        <w:pStyle w:val="Sinespaciado"/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14:paraId="693C8612" w14:textId="77777777" w:rsidR="00F3103D" w:rsidRDefault="00F3103D" w:rsidP="00F3103D">
      <w:pPr>
        <w:pStyle w:val="Sinespaciado"/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14:paraId="51F04D1C" w14:textId="77777777" w:rsidR="00F3103D" w:rsidRPr="00CC06A3" w:rsidRDefault="00F3103D" w:rsidP="00F3103D">
      <w:pPr>
        <w:pStyle w:val="Sinespaciado"/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14:paraId="0ACB0C95" w14:textId="77777777" w:rsidR="00F3103D" w:rsidRPr="00F85A7A" w:rsidRDefault="00F3103D" w:rsidP="00F3103D">
      <w:pPr>
        <w:ind w:left="1416" w:hanging="1410"/>
        <w:jc w:val="both"/>
        <w:rPr>
          <w:rFonts w:ascii="Arial" w:hAnsi="Arial" w:cs="Arial"/>
          <w:sz w:val="22"/>
          <w:szCs w:val="22"/>
          <w:lang w:val="es-PE"/>
        </w:rPr>
      </w:pPr>
    </w:p>
    <w:p w14:paraId="2AAE68B4" w14:textId="77777777" w:rsidR="00F3103D" w:rsidRPr="00913A96" w:rsidRDefault="00F3103D" w:rsidP="00F3103D">
      <w:pPr>
        <w:pStyle w:val="Sinespaciado"/>
        <w:jc w:val="both"/>
        <w:rPr>
          <w:rFonts w:ascii="Arial" w:hAnsi="Arial" w:cs="Arial"/>
        </w:rPr>
      </w:pPr>
      <w:r w:rsidRPr="00913A96">
        <w:rPr>
          <w:rFonts w:ascii="Arial" w:hAnsi="Arial" w:cs="Arial"/>
        </w:rPr>
        <w:t>Justificar la necesidad p</w:t>
      </w:r>
      <w:r w:rsidR="001864C0">
        <w:rPr>
          <w:rFonts w:ascii="Arial" w:hAnsi="Arial" w:cs="Arial"/>
        </w:rPr>
        <w:t>ú</w:t>
      </w:r>
      <w:r w:rsidRPr="00913A96">
        <w:rPr>
          <w:rFonts w:ascii="Arial" w:hAnsi="Arial" w:cs="Arial"/>
        </w:rPr>
        <w:t>blica de la contratación y que el requerimiento este orientado a cumplir con las funciones de la Entidad, ello implica tener en cuenta las estrategia</w:t>
      </w:r>
      <w:r>
        <w:rPr>
          <w:rFonts w:ascii="Arial" w:hAnsi="Arial" w:cs="Arial"/>
        </w:rPr>
        <w:t>s</w:t>
      </w:r>
      <w:r w:rsidRPr="00913A96">
        <w:rPr>
          <w:rFonts w:ascii="Arial" w:hAnsi="Arial" w:cs="Arial"/>
        </w:rPr>
        <w:t xml:space="preserve"> y objetivo de la Entidad. </w:t>
      </w:r>
    </w:p>
    <w:p w14:paraId="7FF37A2F" w14:textId="77777777" w:rsidR="00F3103D" w:rsidRPr="00F85A7A" w:rsidRDefault="00F3103D" w:rsidP="00F3103D">
      <w:pPr>
        <w:pStyle w:val="Sinespaciado"/>
        <w:ind w:left="567" w:hanging="567"/>
        <w:jc w:val="both"/>
        <w:rPr>
          <w:rFonts w:ascii="Arial" w:hAnsi="Arial" w:cs="Arial"/>
          <w:b/>
        </w:rPr>
      </w:pPr>
    </w:p>
    <w:p w14:paraId="3AA35124" w14:textId="77777777" w:rsidR="00F3103D" w:rsidRDefault="00F3103D" w:rsidP="00F3103D">
      <w:pPr>
        <w:pStyle w:val="Sinespaciado"/>
        <w:jc w:val="both"/>
        <w:rPr>
          <w:rFonts w:ascii="Arial Narrow" w:hAnsi="Arial Narrow"/>
        </w:rPr>
      </w:pPr>
    </w:p>
    <w:p w14:paraId="266C937E" w14:textId="77777777" w:rsidR="00F3103D" w:rsidRDefault="00F3103D" w:rsidP="00F3103D">
      <w:pPr>
        <w:pStyle w:val="Sinespaciado"/>
        <w:jc w:val="both"/>
        <w:rPr>
          <w:rFonts w:ascii="Arial Narrow" w:hAnsi="Arial Narrow"/>
        </w:rPr>
      </w:pPr>
    </w:p>
    <w:p w14:paraId="2E631234" w14:textId="77777777" w:rsidR="00F3103D" w:rsidRDefault="00F3103D" w:rsidP="00F3103D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Se adjunta:</w:t>
      </w:r>
    </w:p>
    <w:p w14:paraId="29BE2F08" w14:textId="77777777" w:rsidR="00F3103D" w:rsidRDefault="00F3103D" w:rsidP="00F3103D">
      <w:pPr>
        <w:pStyle w:val="Sinespaciado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Anexo 06 Aprobado</w:t>
      </w:r>
    </w:p>
    <w:p w14:paraId="001F0D18" w14:textId="77777777" w:rsidR="00F3103D" w:rsidRDefault="00F3103D" w:rsidP="00F3103D">
      <w:pPr>
        <w:pStyle w:val="Sinespaciado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Pedidos de compra </w:t>
      </w:r>
    </w:p>
    <w:p w14:paraId="4245F443" w14:textId="77777777" w:rsidR="00F3103D" w:rsidRDefault="00F3103D" w:rsidP="00F3103D">
      <w:pPr>
        <w:pStyle w:val="Sinespaciado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Especificaciones técnicas </w:t>
      </w:r>
    </w:p>
    <w:p w14:paraId="10B87E11" w14:textId="77777777" w:rsidR="00F3103D" w:rsidRDefault="00F3103D" w:rsidP="00F3103D">
      <w:pPr>
        <w:pStyle w:val="Sinespaciado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Informe técnico de AFIT de corresponder (para adquisición de equipos de cómputo, impresoras y otros similares)</w:t>
      </w:r>
    </w:p>
    <w:p w14:paraId="10C91E3B" w14:textId="77777777" w:rsidR="00F3103D" w:rsidRDefault="00F3103D" w:rsidP="00F3103D">
      <w:pPr>
        <w:pStyle w:val="Sinespaciado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Informe técnico de validación de AFIT de corresponder (Para adquisición de consumibles tintas, tóner)</w:t>
      </w:r>
    </w:p>
    <w:p w14:paraId="0E997EED" w14:textId="77777777" w:rsidR="00F3103D" w:rsidRDefault="00F3103D" w:rsidP="00F3103D">
      <w:pPr>
        <w:pStyle w:val="Sinespaciado"/>
        <w:jc w:val="both"/>
        <w:rPr>
          <w:rFonts w:ascii="Arial Narrow" w:hAnsi="Arial Narrow"/>
        </w:rPr>
      </w:pPr>
    </w:p>
    <w:p w14:paraId="31A6F422" w14:textId="77777777" w:rsidR="00F3103D" w:rsidRDefault="00F3103D" w:rsidP="00F3103D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Nota:</w:t>
      </w:r>
    </w:p>
    <w:p w14:paraId="6CF0925E" w14:textId="77777777" w:rsidR="001864C0" w:rsidRDefault="001864C0" w:rsidP="00F3103D">
      <w:pPr>
        <w:pStyle w:val="Sinespaciado"/>
        <w:jc w:val="both"/>
        <w:rPr>
          <w:rFonts w:ascii="Arial Narrow" w:hAnsi="Arial Narrow"/>
        </w:rPr>
      </w:pPr>
    </w:p>
    <w:p w14:paraId="642C0E11" w14:textId="77777777" w:rsidR="00F3103D" w:rsidRDefault="00F3103D" w:rsidP="00F3103D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Los pedidos de compra y EETT deben estar firmadas</w:t>
      </w:r>
    </w:p>
    <w:p w14:paraId="09248E00" w14:textId="77777777" w:rsidR="00F3103D" w:rsidRDefault="00F3103D" w:rsidP="00F3103D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(Anexo 02 para compras menores a las 8 UIT y Anexo 01 para procesos de selección)</w:t>
      </w:r>
    </w:p>
    <w:p w14:paraId="5A685816" w14:textId="77777777" w:rsidR="00F3103D" w:rsidRDefault="00F3103D" w:rsidP="00F3103D">
      <w:pPr>
        <w:pStyle w:val="Sinespaciado"/>
        <w:jc w:val="both"/>
        <w:rPr>
          <w:rFonts w:ascii="Arial Narrow" w:hAnsi="Arial Narrow"/>
        </w:rPr>
      </w:pPr>
    </w:p>
    <w:p w14:paraId="700825C5" w14:textId="77777777" w:rsidR="00F3103D" w:rsidRDefault="00F3103D" w:rsidP="00F3103D">
      <w:pPr>
        <w:pStyle w:val="Sinespaciado"/>
        <w:jc w:val="both"/>
        <w:rPr>
          <w:rFonts w:ascii="Arial Narrow" w:hAnsi="Arial Narrow"/>
        </w:rPr>
      </w:pPr>
    </w:p>
    <w:p w14:paraId="039DF859" w14:textId="77777777" w:rsidR="00F3103D" w:rsidRPr="00F85A7A" w:rsidRDefault="00F3103D" w:rsidP="00F3103D">
      <w:pPr>
        <w:pStyle w:val="Sinespaciado"/>
        <w:rPr>
          <w:rFonts w:ascii="Arial Narrow" w:hAnsi="Arial Narrow" w:cs="Arial"/>
          <w:color w:val="808080"/>
        </w:rPr>
      </w:pPr>
    </w:p>
    <w:p w14:paraId="5E4D1285" w14:textId="77777777" w:rsidR="00F3103D" w:rsidRPr="00F85A7A" w:rsidRDefault="00F3103D" w:rsidP="00F3103D">
      <w:pPr>
        <w:rPr>
          <w:rFonts w:ascii="Arial" w:hAnsi="Arial" w:cs="Arial"/>
          <w:sz w:val="22"/>
          <w:szCs w:val="22"/>
        </w:rPr>
      </w:pPr>
      <w:r w:rsidRPr="00F85A7A">
        <w:rPr>
          <w:rFonts w:ascii="Arial" w:hAnsi="Arial" w:cs="Arial"/>
          <w:sz w:val="22"/>
          <w:szCs w:val="22"/>
        </w:rPr>
        <w:t>Atentamente,</w:t>
      </w:r>
    </w:p>
    <w:p w14:paraId="4DCC6E41" w14:textId="77777777" w:rsidR="00F3103D" w:rsidRPr="00F85A7A" w:rsidRDefault="00F3103D" w:rsidP="00F3103D">
      <w:pPr>
        <w:pStyle w:val="Sinespaciado"/>
        <w:rPr>
          <w:rFonts w:ascii="Arial" w:hAnsi="Arial" w:cs="Arial"/>
          <w:color w:val="7F7F7F"/>
          <w:sz w:val="16"/>
          <w:szCs w:val="16"/>
          <w:lang w:val="es-ES"/>
        </w:rPr>
      </w:pPr>
      <w:r w:rsidRPr="00F85A7A">
        <w:rPr>
          <w:rFonts w:ascii="Arial" w:hAnsi="Arial" w:cs="Arial"/>
          <w:noProof/>
          <w:color w:val="7F7F7F"/>
          <w:sz w:val="16"/>
          <w:szCs w:val="16"/>
          <w:lang w:val="es-ES"/>
        </w:rPr>
        <w:t>C</w:t>
      </w:r>
      <w:r w:rsidRPr="00F85A7A">
        <w:rPr>
          <w:rFonts w:ascii="Arial" w:hAnsi="Arial" w:cs="Arial"/>
          <w:color w:val="7F7F7F"/>
          <w:sz w:val="16"/>
          <w:szCs w:val="16"/>
          <w:lang w:val="es-ES"/>
        </w:rPr>
        <w:t xml:space="preserve"> </w:t>
      </w:r>
    </w:p>
    <w:p w14:paraId="36AE89B5" w14:textId="77777777" w:rsidR="00F3103D" w:rsidRPr="00F85A7A" w:rsidRDefault="00F3103D" w:rsidP="00F3103D">
      <w:pPr>
        <w:pStyle w:val="Sinespaciado"/>
        <w:rPr>
          <w:rFonts w:ascii="Arial" w:hAnsi="Arial" w:cs="Arial"/>
          <w:sz w:val="16"/>
          <w:szCs w:val="16"/>
        </w:rPr>
      </w:pPr>
      <w:proofErr w:type="spellStart"/>
      <w:r w:rsidRPr="00F85A7A">
        <w:rPr>
          <w:rFonts w:ascii="Arial" w:hAnsi="Arial" w:cs="Arial"/>
          <w:color w:val="7F7F7F"/>
          <w:sz w:val="16"/>
          <w:szCs w:val="16"/>
          <w:lang w:val="es-ES"/>
        </w:rPr>
        <w:t>cc.</w:t>
      </w:r>
      <w:proofErr w:type="spellEnd"/>
      <w:r w:rsidRPr="00F85A7A">
        <w:rPr>
          <w:rFonts w:ascii="Arial" w:hAnsi="Arial" w:cs="Arial"/>
          <w:color w:val="7F7F7F"/>
          <w:sz w:val="16"/>
          <w:szCs w:val="16"/>
          <w:lang w:val="es-ES"/>
        </w:rPr>
        <w:t>:</w:t>
      </w:r>
      <w:r w:rsidRPr="00F85A7A">
        <w:rPr>
          <w:rFonts w:ascii="Arial" w:hAnsi="Arial" w:cs="Arial"/>
          <w:sz w:val="16"/>
          <w:szCs w:val="16"/>
        </w:rPr>
        <w:t xml:space="preserve"> </w:t>
      </w:r>
      <w:r w:rsidRPr="00F85A7A">
        <w:rPr>
          <w:rFonts w:ascii="Arial" w:hAnsi="Arial" w:cs="Arial"/>
          <w:noProof/>
          <w:color w:val="7F7F7F"/>
          <w:sz w:val="16"/>
          <w:szCs w:val="16"/>
          <w:lang w:val="es-ES"/>
        </w:rPr>
        <w:t>cc.:</w:t>
      </w:r>
    </w:p>
    <w:p w14:paraId="60E5B347" w14:textId="77777777" w:rsidR="00F3103D" w:rsidRPr="00395CBD" w:rsidRDefault="00F3103D" w:rsidP="00F3103D">
      <w:pPr>
        <w:pStyle w:val="Sinespaciado"/>
        <w:rPr>
          <w:rFonts w:ascii="Arial Narrow" w:hAnsi="Arial Narrow" w:cs="Arial"/>
          <w:b/>
          <w:color w:val="808080"/>
          <w:sz w:val="20"/>
          <w:szCs w:val="20"/>
        </w:rPr>
      </w:pPr>
    </w:p>
    <w:p w14:paraId="671B926B" w14:textId="77777777" w:rsidR="00F3103D" w:rsidRPr="00395CBD" w:rsidRDefault="00F3103D" w:rsidP="00F3103D">
      <w:pPr>
        <w:pStyle w:val="Sinespaciado"/>
        <w:rPr>
          <w:rFonts w:ascii="Arial Narrow" w:hAnsi="Arial Narrow" w:cs="Arial"/>
          <w:color w:val="808080"/>
          <w:sz w:val="20"/>
          <w:szCs w:val="20"/>
        </w:rPr>
      </w:pPr>
    </w:p>
    <w:p w14:paraId="27CCF4BB" w14:textId="77777777" w:rsidR="00000000" w:rsidRPr="00F3103D" w:rsidRDefault="00000000">
      <w:pPr>
        <w:rPr>
          <w:lang w:val="es-PE"/>
        </w:rPr>
      </w:pPr>
    </w:p>
    <w:sectPr w:rsidR="007A7AAC" w:rsidRPr="00F3103D" w:rsidSect="00FB5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8" w:right="1701" w:bottom="141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C1F01" w14:textId="77777777" w:rsidR="006B1D06" w:rsidRDefault="006B1D06">
      <w:r>
        <w:separator/>
      </w:r>
    </w:p>
  </w:endnote>
  <w:endnote w:type="continuationSeparator" w:id="0">
    <w:p w14:paraId="32A42651" w14:textId="77777777" w:rsidR="006B1D06" w:rsidRDefault="006B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8810F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C9B74" w14:textId="77777777" w:rsidR="00000000" w:rsidRDefault="001864C0" w:rsidP="00FB5D61">
    <w:pPr>
      <w:pStyle w:val="Encabezado"/>
      <w:tabs>
        <w:tab w:val="left" w:pos="825"/>
      </w:tabs>
      <w:rPr>
        <w:rFonts w:ascii="Arial" w:hAnsi="Arial" w:cs="Arial"/>
      </w:rPr>
    </w:pPr>
    <w:r>
      <w:rPr>
        <w:rFonts w:ascii="Arial Narrow" w:hAnsi="Arial Narrow"/>
        <w:b/>
        <w:bCs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36103DA" wp14:editId="1BDDBEE1">
          <wp:simplePos x="0" y="0"/>
          <wp:positionH relativeFrom="column">
            <wp:posOffset>3552825</wp:posOffset>
          </wp:positionH>
          <wp:positionV relativeFrom="paragraph">
            <wp:posOffset>-138430</wp:posOffset>
          </wp:positionV>
          <wp:extent cx="1035614" cy="683895"/>
          <wp:effectExtent l="0" t="0" r="0" b="1905"/>
          <wp:wrapNone/>
          <wp:docPr id="17745277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527710" name="Imagen 17745277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748" cy="690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24F07ACF" wp14:editId="38A40C19">
          <wp:simplePos x="0" y="0"/>
          <wp:positionH relativeFrom="column">
            <wp:posOffset>4533900</wp:posOffset>
          </wp:positionH>
          <wp:positionV relativeFrom="paragraph">
            <wp:posOffset>-72390</wp:posOffset>
          </wp:positionV>
          <wp:extent cx="1276350" cy="5556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4" t="12605" b="8327"/>
                  <a:stretch/>
                </pic:blipFill>
                <pic:spPr bwMode="auto">
                  <a:xfrm>
                    <a:off x="0" y="0"/>
                    <a:ext cx="127635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70FE11" wp14:editId="71CF83A0">
              <wp:simplePos x="0" y="0"/>
              <wp:positionH relativeFrom="column">
                <wp:posOffset>-419100</wp:posOffset>
              </wp:positionH>
              <wp:positionV relativeFrom="paragraph">
                <wp:posOffset>5185</wp:posOffset>
              </wp:positionV>
              <wp:extent cx="2277745" cy="454660"/>
              <wp:effectExtent l="0" t="0" r="8255" b="2540"/>
              <wp:wrapNone/>
              <wp:docPr id="41" name="Cuadro de tex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7774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CFEF9" w14:textId="77777777" w:rsidR="00000000" w:rsidRDefault="001864C0" w:rsidP="00FB5D6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Calibri"/>
                              <w:color w:val="585757"/>
                              <w:sz w:val="16"/>
                              <w:szCs w:val="16"/>
                              <w:lang w:val="es-419" w:eastAsia="es-PE"/>
                            </w:rPr>
                          </w:pPr>
                          <w:r>
                            <w:rPr>
                              <w:rFonts w:cs="Calibri"/>
                              <w:color w:val="585757"/>
                              <w:sz w:val="16"/>
                              <w:szCs w:val="16"/>
                              <w:lang w:val="es-419" w:eastAsia="es-PE"/>
                            </w:rPr>
                            <w:t>Av. Javier Prado Este 2465, San Borja</w:t>
                          </w:r>
                        </w:p>
                        <w:p w14:paraId="7DFE86C5" w14:textId="77777777" w:rsidR="00000000" w:rsidRDefault="001864C0" w:rsidP="00FB5D6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Calibri"/>
                              <w:color w:val="585757"/>
                              <w:sz w:val="16"/>
                              <w:szCs w:val="16"/>
                              <w:lang w:val="es-419" w:eastAsia="es-PE"/>
                            </w:rPr>
                          </w:pPr>
                          <w:r>
                            <w:rPr>
                              <w:rFonts w:cs="Calibri"/>
                              <w:color w:val="585757"/>
                              <w:sz w:val="16"/>
                              <w:szCs w:val="16"/>
                              <w:lang w:val="es-419" w:eastAsia="es-PE"/>
                            </w:rPr>
                            <w:t>Central Telefónica: (511) 618 9393</w:t>
                          </w:r>
                        </w:p>
                        <w:p w14:paraId="28853E8F" w14:textId="77777777" w:rsidR="00000000" w:rsidRDefault="001864C0" w:rsidP="00FB5D61">
                          <w:r>
                            <w:rPr>
                              <w:rFonts w:cs="Calibri"/>
                              <w:color w:val="585757"/>
                              <w:sz w:val="16"/>
                              <w:szCs w:val="16"/>
                              <w:lang w:val="es-419" w:eastAsia="es-PE"/>
                            </w:rPr>
                            <w:t>www.gob.pe/cultura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" tIns="3600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DB9B6"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9" type="#_x0000_t202" style="position:absolute;margin-left:-33pt;margin-top:.4pt;width:179.3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" filled="f" stroked="f">
              <v:path arrowok="t"/>
              <v:textbox inset="1.5mm,1mm,0,0">
                <w:txbxContent>
                  <w:p w:rsidR="00FB5D61" w:rsidRDefault="001864C0" w:rsidP="00FB5D61">
                    <w:pPr>
                      <w:autoSpaceDE w:val="0"/>
                      <w:autoSpaceDN w:val="0"/>
                      <w:adjustRightInd w:val="0"/>
                      <w:rPr>
                        <w:rFonts w:cs="Calibri"/>
                        <w:color w:val="585757"/>
                        <w:sz w:val="16"/>
                        <w:szCs w:val="16"/>
                        <w:lang w:val="es-419" w:eastAsia="es-PE"/>
                      </w:rPr>
                    </w:pPr>
                    <w:r>
                      <w:rPr>
                        <w:rFonts w:cs="Calibri"/>
                        <w:color w:val="585757"/>
                        <w:sz w:val="16"/>
                        <w:szCs w:val="16"/>
                        <w:lang w:val="es-419" w:eastAsia="es-PE"/>
                      </w:rPr>
                      <w:t>Av. Javier Prado Este 2465, San Borja</w:t>
                    </w:r>
                  </w:p>
                  <w:p w:rsidR="00FB5D61" w:rsidRDefault="001864C0" w:rsidP="00FB5D61">
                    <w:pPr>
                      <w:autoSpaceDE w:val="0"/>
                      <w:autoSpaceDN w:val="0"/>
                      <w:adjustRightInd w:val="0"/>
                      <w:rPr>
                        <w:rFonts w:cs="Calibri"/>
                        <w:color w:val="585757"/>
                        <w:sz w:val="16"/>
                        <w:szCs w:val="16"/>
                        <w:lang w:val="es-419" w:eastAsia="es-PE"/>
                      </w:rPr>
                    </w:pPr>
                    <w:r>
                      <w:rPr>
                        <w:rFonts w:cs="Calibri"/>
                        <w:color w:val="585757"/>
                        <w:sz w:val="16"/>
                        <w:szCs w:val="16"/>
                        <w:lang w:val="es-419" w:eastAsia="es-PE"/>
                      </w:rPr>
                      <w:t>Central Telefónica: (511) 618 9393</w:t>
                    </w:r>
                  </w:p>
                  <w:p w:rsidR="00FB5D61" w:rsidRDefault="001864C0" w:rsidP="00FB5D61">
                    <w:r>
                      <w:rPr>
                        <w:rFonts w:cs="Calibri"/>
                        <w:color w:val="585757"/>
                        <w:sz w:val="16"/>
                        <w:szCs w:val="16"/>
                        <w:lang w:val="es-419" w:eastAsia="es-PE"/>
                      </w:rPr>
                      <w:t>www.gob.pe/cultura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color w:val="808080"/>
        <w:sz w:val="20"/>
        <w:szCs w:val="20"/>
      </w:rPr>
      <w:tab/>
    </w:r>
    <w:r>
      <w:rPr>
        <w:rFonts w:ascii="Arial" w:hAnsi="Arial" w:cs="Arial"/>
        <w:b/>
        <w:i/>
        <w:color w:val="808080"/>
        <w:sz w:val="20"/>
        <w:szCs w:val="20"/>
      </w:rPr>
      <w:tab/>
    </w:r>
  </w:p>
  <w:p w14:paraId="61C478B2" w14:textId="77777777" w:rsidR="00000000" w:rsidRPr="006146E0" w:rsidRDefault="001864C0" w:rsidP="00FB5D61">
    <w:pPr>
      <w:pStyle w:val="Sangradetextonormal"/>
      <w:tabs>
        <w:tab w:val="left" w:pos="5169"/>
        <w:tab w:val="left" w:pos="8838"/>
      </w:tabs>
      <w:spacing w:after="0"/>
      <w:ind w:left="0" w:right="-851"/>
      <w:rPr>
        <w:color w:val="808080"/>
        <w:sz w:val="20"/>
      </w:rPr>
    </w:pPr>
    <w:r>
      <w:rPr>
        <w:color w:val="808080"/>
        <w:sz w:val="20"/>
      </w:rPr>
      <w:tab/>
    </w:r>
  </w:p>
  <w:p w14:paraId="49573069" w14:textId="77777777" w:rsidR="00000000" w:rsidRPr="006146E0" w:rsidRDefault="001864C0" w:rsidP="00FB5D61">
    <w:pPr>
      <w:pStyle w:val="Sangradetextonormal"/>
      <w:tabs>
        <w:tab w:val="left" w:pos="5169"/>
        <w:tab w:val="left" w:pos="8791"/>
      </w:tabs>
      <w:spacing w:after="0"/>
      <w:ind w:left="0" w:right="-851"/>
      <w:rPr>
        <w:color w:val="808080"/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40F98CD5" wp14:editId="409C9D06">
              <wp:simplePos x="0" y="0"/>
              <wp:positionH relativeFrom="margin">
                <wp:posOffset>-569595</wp:posOffset>
              </wp:positionH>
              <wp:positionV relativeFrom="paragraph">
                <wp:posOffset>177270</wp:posOffset>
              </wp:positionV>
              <wp:extent cx="6532245" cy="375285"/>
              <wp:effectExtent l="0" t="0" r="1905" b="5715"/>
              <wp:wrapNone/>
              <wp:docPr id="39" name="Cuadro de tex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2245" cy="375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3C13AC" w14:textId="77777777" w:rsidR="00000000" w:rsidRPr="006D37CE" w:rsidRDefault="001864C0" w:rsidP="00FB5D61">
                          <w:pPr>
                            <w:pStyle w:val="Sinespaciado"/>
                            <w:ind w:right="300"/>
                            <w:jc w:val="center"/>
                            <w:rPr>
                              <w:sz w:val="12"/>
                              <w:szCs w:val="12"/>
                              <w:lang w:val="es-ES"/>
                            </w:rPr>
                          </w:pPr>
                          <w:r w:rsidRPr="006D37CE">
                            <w:rPr>
                              <w:color w:val="7F7F7F" w:themeColor="text1" w:themeTint="80"/>
                              <w:sz w:val="12"/>
                              <w:szCs w:val="12"/>
                              <w:lang w:val="es-ES"/>
                            </w:rPr>
                            <w:t xml:space="preserve">Esta es una copia auténtica imprimible de un documento electrónico archivado por el Ministerio de Cultura, aplicando lo dispuesto por el Art. 25 de D.S. 070-2013-PCM y la Tercera Disposición Complementaria Final del D.S. 026-2016-PCM. Su autenticidad e integridad pueden ser contrastadas a través de la siguiente dirección web:  </w:t>
                          </w:r>
                          <w:r w:rsidRPr="003A76D4">
                            <w:rPr>
                              <w:b/>
                              <w:noProof/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https://tramitedocumentario.cultura.gob.pe:8181/validadorDocumental/inicio/detalle.jsf</w:t>
                          </w:r>
                          <w:r w:rsidRPr="003A76D4">
                            <w:rPr>
                              <w:b/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  <w:sz w:val="12"/>
                              <w:szCs w:val="12"/>
                              <w:lang w:val="es-ES"/>
                            </w:rPr>
                            <w:t>Código</w:t>
                          </w:r>
                          <w:r w:rsidRPr="006D37CE">
                            <w:rPr>
                              <w:color w:val="7F7F7F" w:themeColor="text1" w:themeTint="80"/>
                              <w:sz w:val="12"/>
                              <w:szCs w:val="12"/>
                              <w:lang w:val="es-ES"/>
                            </w:rPr>
                            <w:t xml:space="preserve">: </w:t>
                          </w:r>
                          <w:r w:rsidRPr="003A76D4">
                            <w:rPr>
                              <w:b/>
                              <w:noProof/>
                              <w:color w:val="7F7F7F" w:themeColor="text1" w:themeTint="80"/>
                              <w:sz w:val="14"/>
                              <w:szCs w:val="14"/>
                              <w:lang w:val="es-ES"/>
                            </w:rPr>
                            <w:t>31WICXS</w:t>
                          </w:r>
                        </w:p>
                        <w:p w14:paraId="61CBAD89" w14:textId="77777777" w:rsidR="00000000" w:rsidRPr="008D6260" w:rsidRDefault="00000000" w:rsidP="00FB5D61">
                          <w:pPr>
                            <w:spacing w:line="216" w:lineRule="auto"/>
                            <w:jc w:val="center"/>
                            <w:rPr>
                              <w:color w:val="575757"/>
                              <w:sz w:val="12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FB45C0" id="Cuadro de texto 39" o:spid="_x0000_s1030" type="#_x0000_t202" style="position:absolute;margin-left:-44.85pt;margin-top:13.95pt;width:514.35pt;height:29.5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" filled="f" stroked="f">
              <v:textbox inset="0,0,0,0">
                <w:txbxContent>
                  <w:p w:rsidR="00FB5D61" w:rsidRPr="006D37CE" w:rsidRDefault="001864C0" w:rsidP="00FB5D61">
                    <w:pPr>
                      <w:pStyle w:val="Sinespaciado"/>
                      <w:ind w:right="300"/>
                      <w:jc w:val="center"/>
                      <w:rPr>
                        <w:sz w:val="12"/>
                        <w:szCs w:val="12"/>
                        <w:lang w:val="es-ES"/>
                      </w:rPr>
                    </w:pPr>
                    <w:r w:rsidRPr="006D37CE">
                      <w:rPr>
                        <w:color w:val="7F7F7F" w:themeColor="text1" w:themeTint="80"/>
                        <w:sz w:val="12"/>
                        <w:szCs w:val="12"/>
                        <w:lang w:val="es-ES"/>
                      </w:rPr>
                      <w:t>Esta es una copia auténtica imprimible de un documento electrónico archivado por el Ministerio de Cultura, aplicando lo dispuesto por el Art. 25 de D.S. 070-2013-PCM y la Tercera Disposición Complementaria Final del D.S. 026-2016-PCM. Su autenticidad e int</w:t>
                    </w:r>
                    <w:r w:rsidRPr="006D37CE">
                      <w:rPr>
                        <w:color w:val="7F7F7F" w:themeColor="text1" w:themeTint="80"/>
                        <w:sz w:val="12"/>
                        <w:szCs w:val="12"/>
                        <w:lang w:val="es-ES"/>
                      </w:rPr>
                      <w:t xml:space="preserve">egridad pueden ser contrastadas a través de la siguiente dirección web:  </w:t>
                    </w:r>
                    <w:r w:rsidRPr="003A76D4">
                      <w:rPr>
                        <w:b/>
                        <w:noProof/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https://tramitedocumentario.cultura.gob.pe:8181/validadorDocumental/inicio/detalle.jsf</w:t>
                    </w:r>
                    <w:r w:rsidRPr="003A76D4">
                      <w:rPr>
                        <w:b/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  <w:sz w:val="12"/>
                        <w:szCs w:val="12"/>
                        <w:lang w:val="es-ES"/>
                      </w:rPr>
                      <w:t>Código</w:t>
                    </w:r>
                    <w:r w:rsidRPr="006D37CE">
                      <w:rPr>
                        <w:color w:val="7F7F7F" w:themeColor="text1" w:themeTint="80"/>
                        <w:sz w:val="12"/>
                        <w:szCs w:val="12"/>
                        <w:lang w:val="es-ES"/>
                      </w:rPr>
                      <w:t xml:space="preserve">: </w:t>
                    </w:r>
                    <w:r w:rsidRPr="003A76D4">
                      <w:rPr>
                        <w:b/>
                        <w:noProof/>
                        <w:color w:val="7F7F7F" w:themeColor="text1" w:themeTint="80"/>
                        <w:sz w:val="14"/>
                        <w:szCs w:val="14"/>
                        <w:lang w:val="es-ES"/>
                      </w:rPr>
                      <w:t>31WICXS</w:t>
                    </w:r>
                  </w:p>
                  <w:p w:rsidR="00FB5D61" w:rsidRPr="008D6260" w:rsidRDefault="001864C0" w:rsidP="00FB5D61">
                    <w:pPr>
                      <w:spacing w:line="216" w:lineRule="auto"/>
                      <w:jc w:val="center"/>
                      <w:rPr>
                        <w:color w:val="575757"/>
                        <w:sz w:val="12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5340BA42" wp14:editId="75364FF6">
              <wp:simplePos x="0" y="0"/>
              <wp:positionH relativeFrom="column">
                <wp:posOffset>-520700</wp:posOffset>
              </wp:positionH>
              <wp:positionV relativeFrom="paragraph">
                <wp:posOffset>153775</wp:posOffset>
              </wp:positionV>
              <wp:extent cx="6426835" cy="0"/>
              <wp:effectExtent l="0" t="0" r="0" b="0"/>
              <wp:wrapNone/>
              <wp:docPr id="40" name="Conector rec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2683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5757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505F9" id="Conector recto 4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1pt,12.1pt" to="465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" strokecolor="#575757" strokeweight=".25pt">
              <v:stroke joinstyle="miter"/>
              <o:lock v:ext="edit" shapetype="f"/>
            </v:line>
          </w:pict>
        </mc:Fallback>
      </mc:AlternateContent>
    </w:r>
    <w:r>
      <w:rPr>
        <w:color w:val="808080"/>
        <w:sz w:val="20"/>
      </w:rPr>
      <w:tab/>
    </w:r>
    <w:r>
      <w:rPr>
        <w:color w:val="808080"/>
        <w:sz w:val="20"/>
      </w:rPr>
      <w:tab/>
    </w:r>
  </w:p>
  <w:p w14:paraId="30E90DA1" w14:textId="77777777" w:rsidR="00000000" w:rsidRPr="0098553E" w:rsidRDefault="001864C0" w:rsidP="00FB5D61">
    <w:pPr>
      <w:pStyle w:val="Piedepgina"/>
      <w:rPr>
        <w:rFonts w:ascii="Arial" w:hAnsi="Arial" w:cs="Arial"/>
      </w:rPr>
    </w:pPr>
    <w:r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3FA69657" wp14:editId="74E258C0">
          <wp:simplePos x="0" y="0"/>
          <wp:positionH relativeFrom="column">
            <wp:posOffset>5143500</wp:posOffset>
          </wp:positionH>
          <wp:positionV relativeFrom="paragraph">
            <wp:posOffset>9888855</wp:posOffset>
          </wp:positionV>
          <wp:extent cx="1835785" cy="385445"/>
          <wp:effectExtent l="0" t="0" r="0" b="0"/>
          <wp:wrapNone/>
          <wp:docPr id="75" name="Imagen 13" descr="Primer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Primer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2A73B317" wp14:editId="33AA3E37">
          <wp:simplePos x="0" y="0"/>
          <wp:positionH relativeFrom="column">
            <wp:posOffset>5143500</wp:posOffset>
          </wp:positionH>
          <wp:positionV relativeFrom="paragraph">
            <wp:posOffset>9888855</wp:posOffset>
          </wp:positionV>
          <wp:extent cx="1835785" cy="385445"/>
          <wp:effectExtent l="0" t="0" r="0" b="0"/>
          <wp:wrapNone/>
          <wp:docPr id="76" name="Imagen 12" descr="Primer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Primer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BC9906" w14:textId="77777777" w:rsidR="00000000" w:rsidRPr="00FB5D61" w:rsidRDefault="00000000" w:rsidP="00FB5D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8A1A7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6101A" w14:textId="77777777" w:rsidR="006B1D06" w:rsidRDefault="006B1D06">
      <w:r>
        <w:separator/>
      </w:r>
    </w:p>
  </w:footnote>
  <w:footnote w:type="continuationSeparator" w:id="0">
    <w:p w14:paraId="1A79CAF3" w14:textId="77777777" w:rsidR="006B1D06" w:rsidRDefault="006B1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65029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2C635" w14:textId="77777777" w:rsidR="00000000" w:rsidRDefault="001864C0" w:rsidP="00383050">
    <w:pPr>
      <w:pStyle w:val="Encabezado"/>
      <w:tabs>
        <w:tab w:val="left" w:pos="3039"/>
        <w:tab w:val="left" w:pos="5171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A9FA31" wp14:editId="0AF0195F">
              <wp:simplePos x="0" y="0"/>
              <wp:positionH relativeFrom="column">
                <wp:posOffset>-800100</wp:posOffset>
              </wp:positionH>
              <wp:positionV relativeFrom="paragraph">
                <wp:posOffset>68580</wp:posOffset>
              </wp:positionV>
              <wp:extent cx="5143500" cy="396240"/>
              <wp:effectExtent l="13335" t="10795" r="15240" b="12065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396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DEBF6F" id="Rectángulo 10" o:spid="_x0000_s1026" style="position:absolute;margin-left:-63pt;margin-top:5.4pt;width:4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" filled="f" strokecolor="white [3212]" strokeweight="1pt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0A16BF" wp14:editId="761770EE">
              <wp:simplePos x="0" y="0"/>
              <wp:positionH relativeFrom="column">
                <wp:posOffset>2400300</wp:posOffset>
              </wp:positionH>
              <wp:positionV relativeFrom="paragraph">
                <wp:posOffset>68580</wp:posOffset>
              </wp:positionV>
              <wp:extent cx="1188085" cy="396240"/>
              <wp:effectExtent l="3810" t="1270" r="0" b="254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88085" cy="3962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6847D" w14:textId="77777777" w:rsidR="00000000" w:rsidRPr="00F44172" w:rsidRDefault="001864C0" w:rsidP="00383050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F44172">
                            <w:rPr>
                              <w:rFonts w:asciiTheme="minorHAnsi" w:hAnsiTheme="minorHAnsi" w:cstheme="minorHAnsi"/>
                              <w:noProof/>
                              <w:sz w:val="12"/>
                              <w:szCs w:val="12"/>
                            </w:rPr>
                            <w:t>ADQUISICIONES</w:t>
                          </w:r>
                        </w:p>
                      </w:txbxContent>
                    </wps:txbx>
                    <wps:bodyPr rot="0" vert="horz" wrap="square" lIns="54000" tIns="3600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579B1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189pt;margin-top:5.4pt;width:93.5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" fillcolor="#bfbfbf [2412]" stroked="f" strokeweight=".5pt">
              <v:path arrowok="t"/>
              <v:textbox inset="1.5mm,1mm,0,0">
                <w:txbxContent>
                  <w:p w:rsidR="00383050" w:rsidRPr="00F44172" w:rsidRDefault="001864C0" w:rsidP="00383050">
                    <w:pPr>
                      <w:pStyle w:val="Encabezado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F44172">
                      <w:rPr>
                        <w:rFonts w:asciiTheme="minorHAnsi" w:hAnsiTheme="minorHAnsi" w:cstheme="minorHAnsi"/>
                        <w:noProof/>
                        <w:sz w:val="12"/>
                        <w:szCs w:val="12"/>
                      </w:rPr>
                      <w:t>ADQUISICIONES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54489A" wp14:editId="48723CBF">
              <wp:simplePos x="0" y="0"/>
              <wp:positionH relativeFrom="column">
                <wp:posOffset>1212215</wp:posOffset>
              </wp:positionH>
              <wp:positionV relativeFrom="paragraph">
                <wp:posOffset>68580</wp:posOffset>
              </wp:positionV>
              <wp:extent cx="1188085" cy="396240"/>
              <wp:effectExtent l="0" t="127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88085" cy="396240"/>
                      </a:xfrm>
                      <a:prstGeom prst="rect">
                        <a:avLst/>
                      </a:prstGeom>
                      <a:solidFill>
                        <a:srgbClr val="7979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04C0A" w14:textId="77777777" w:rsidR="00000000" w:rsidRPr="00C4737F" w:rsidRDefault="001864C0" w:rsidP="00383050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C4737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2"/>
                              <w:szCs w:val="12"/>
                            </w:rPr>
                            <w:t>AREA FUNCIONAL DE ABASTECIMIENTOS</w:t>
                          </w:r>
                        </w:p>
                      </w:txbxContent>
                    </wps:txbx>
                    <wps:bodyPr rot="0" vert="horz" wrap="square" lIns="54000" tIns="3600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6E3CA" id="Cuadro de texto 6" o:spid="_x0000_s1028" type="#_x0000_t202" style="position:absolute;margin-left:95.45pt;margin-top:5.4pt;width:93.5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" fillcolor="#797979" stroked="f" strokeweight=".5pt">
              <v:path arrowok="t"/>
              <v:textbox inset="1.5mm,1mm,0,0">
                <w:txbxContent>
                  <w:p w:rsidR="00383050" w:rsidRPr="00C4737F" w:rsidRDefault="001864C0" w:rsidP="00383050">
                    <w:pPr>
                      <w:pStyle w:val="Encabezado"/>
                      <w:rPr>
                        <w:rFonts w:asciiTheme="minorHAnsi" w:hAnsiTheme="minorHAnsi" w:cstheme="minorHAnsi"/>
                        <w:color w:val="FFFFFF" w:themeColor="background1"/>
                        <w:sz w:val="12"/>
                        <w:szCs w:val="12"/>
                      </w:rPr>
                    </w:pPr>
                    <w:r w:rsidRPr="00C4737F">
                      <w:rPr>
                        <w:rFonts w:asciiTheme="minorHAnsi" w:hAnsiTheme="minorHAnsi" w:cstheme="minorHAnsi"/>
                        <w:color w:val="FFFFFF" w:themeColor="background1"/>
                        <w:sz w:val="12"/>
                        <w:szCs w:val="12"/>
                      </w:rPr>
                      <w:t>AREA FUNCIONAL DE ABASTECIMIENTOS</w:t>
                    </w:r>
                  </w:p>
                </w:txbxContent>
              </v:textbox>
            </v:shape>
          </w:pict>
        </mc:Fallback>
      </mc:AlternateContent>
    </w:r>
    <w:r w:rsidRPr="00FB56F1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61914E84" wp14:editId="1E7E03B5">
          <wp:simplePos x="0" y="0"/>
          <wp:positionH relativeFrom="column">
            <wp:posOffset>-799465</wp:posOffset>
          </wp:positionH>
          <wp:positionV relativeFrom="paragraph">
            <wp:posOffset>67945</wp:posOffset>
          </wp:positionV>
          <wp:extent cx="2016000" cy="396000"/>
          <wp:effectExtent l="0" t="0" r="0" b="0"/>
          <wp:wrapNone/>
          <wp:docPr id="72" name="Imagen 72" descr="Cult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ult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603A97E6" w14:textId="77777777" w:rsidR="00000000" w:rsidRDefault="00000000" w:rsidP="00383050">
    <w:pPr>
      <w:pStyle w:val="Encabezado"/>
      <w:ind w:left="708"/>
    </w:pPr>
  </w:p>
  <w:p w14:paraId="42E238AF" w14:textId="77777777" w:rsidR="00000000" w:rsidRDefault="001864C0" w:rsidP="00383050">
    <w:pPr>
      <w:pStyle w:val="Encabezado"/>
      <w:ind w:left="708"/>
    </w:pPr>
    <w:r>
      <w:t xml:space="preserve">                                                                                                                               </w:t>
    </w:r>
  </w:p>
  <w:p w14:paraId="7BA55B27" w14:textId="77777777" w:rsidR="00000000" w:rsidRPr="009302DB" w:rsidRDefault="001864C0" w:rsidP="00383050">
    <w:pPr>
      <w:pStyle w:val="Ttulo"/>
      <w:rPr>
        <w:rFonts w:ascii="Arial" w:hAnsi="Arial" w:cs="Arial"/>
        <w:i/>
        <w:iCs/>
        <w:sz w:val="16"/>
        <w:szCs w:val="16"/>
      </w:rPr>
    </w:pPr>
    <w:r w:rsidRPr="009302DB">
      <w:rPr>
        <w:rFonts w:ascii="Arial" w:hAnsi="Arial" w:cs="Arial"/>
        <w:b w:val="0"/>
        <w:i/>
        <w:iCs/>
        <w:noProof/>
        <w:color w:val="808080"/>
        <w:sz w:val="16"/>
        <w:szCs w:val="16"/>
        <w:lang w:val="es-PE"/>
      </w:rPr>
      <w:t>"Decenio de la Igualdad de Oportunidades para Mujeres y Hombres"</w:t>
    </w:r>
  </w:p>
  <w:p w14:paraId="11A6CF3F" w14:textId="77777777" w:rsidR="00000000" w:rsidRPr="00AA4291" w:rsidRDefault="001864C0" w:rsidP="00383050">
    <w:pPr>
      <w:pStyle w:val="Encabezado"/>
      <w:tabs>
        <w:tab w:val="left" w:pos="825"/>
      </w:tabs>
      <w:jc w:val="center"/>
      <w:rPr>
        <w:rFonts w:ascii="Arial" w:hAnsi="Arial" w:cs="Arial"/>
        <w:i/>
        <w:sz w:val="16"/>
        <w:szCs w:val="16"/>
      </w:rPr>
    </w:pPr>
    <w:r w:rsidRPr="00AA4291">
      <w:rPr>
        <w:rFonts w:ascii="Arial" w:hAnsi="Arial" w:cs="Arial"/>
        <w:i/>
        <w:noProof/>
        <w:color w:val="808080"/>
        <w:sz w:val="16"/>
        <w:szCs w:val="16"/>
      </w:rPr>
      <w:t>"Año del Bicentenario, de la consolidación de nuestra Independencia, y de la conmemoración de las heroicas batallas de Junín y Ayacucho"</w:t>
    </w:r>
  </w:p>
  <w:p w14:paraId="476962E7" w14:textId="77777777" w:rsidR="00000000" w:rsidRPr="00383050" w:rsidRDefault="00000000" w:rsidP="0038305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32E47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D04E2"/>
    <w:multiLevelType w:val="hybridMultilevel"/>
    <w:tmpl w:val="F03275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9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3D"/>
    <w:rsid w:val="001864C0"/>
    <w:rsid w:val="004409F5"/>
    <w:rsid w:val="004C4455"/>
    <w:rsid w:val="006B1D06"/>
    <w:rsid w:val="00B11230"/>
    <w:rsid w:val="00D60E08"/>
    <w:rsid w:val="00F3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98CD9"/>
  <w15:chartTrackingRefBased/>
  <w15:docId w15:val="{98924E75-0A37-4881-923D-B9113E43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3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0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03D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F310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3103D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F3103D"/>
    <w:pPr>
      <w:spacing w:after="120"/>
      <w:ind w:left="283"/>
    </w:pPr>
    <w:rPr>
      <w:rFonts w:ascii="Calibri" w:hAnsi="Calibri"/>
      <w:sz w:val="22"/>
      <w:szCs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3103D"/>
    <w:rPr>
      <w:rFonts w:ascii="Calibri" w:eastAsia="Times New Roman" w:hAnsi="Calibri" w:cs="Times New Roman"/>
      <w:lang w:val="es-ES" w:eastAsia="es-ES"/>
    </w:rPr>
  </w:style>
  <w:style w:type="paragraph" w:styleId="Ttulo">
    <w:name w:val="Title"/>
    <w:basedOn w:val="Normal"/>
    <w:link w:val="TtuloCar"/>
    <w:qFormat/>
    <w:rsid w:val="00F3103D"/>
    <w:pPr>
      <w:jc w:val="center"/>
    </w:pPr>
    <w:rPr>
      <w:rFonts w:ascii="Times New Roman" w:hAnsi="Times New Roman"/>
      <w:b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F3103D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F3103D"/>
    <w:pPr>
      <w:spacing w:after="0" w:line="240" w:lineRule="auto"/>
    </w:pPr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F3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Javier Villar</cp:lastModifiedBy>
  <cp:revision>2</cp:revision>
  <dcterms:created xsi:type="dcterms:W3CDTF">2024-08-05T14:11:00Z</dcterms:created>
  <dcterms:modified xsi:type="dcterms:W3CDTF">2024-08-05T14:11:00Z</dcterms:modified>
</cp:coreProperties>
</file>